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83" w:rsidRDefault="005C4EED" w:rsidP="009A3E83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727A" wp14:editId="023C7E14">
                <wp:simplePos x="0" y="0"/>
                <wp:positionH relativeFrom="column">
                  <wp:posOffset>-1905</wp:posOffset>
                </wp:positionH>
                <wp:positionV relativeFrom="paragraph">
                  <wp:posOffset>-605790</wp:posOffset>
                </wp:positionV>
                <wp:extent cx="5422265" cy="977900"/>
                <wp:effectExtent l="0" t="0" r="26035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26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800" w:rsidRDefault="00A90800" w:rsidP="005C4EED">
                            <w:pPr>
                              <w:pStyle w:val="Default"/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A90800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15 AOÛT  à  DOMME</w:t>
                            </w:r>
                            <w:r w:rsidR="00AB3B83" w:rsidRPr="00A90800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AB3B83" w:rsidRPr="005C4EED" w:rsidRDefault="00AB3B83" w:rsidP="005C4EED">
                            <w:pPr>
                              <w:pStyle w:val="Default"/>
                              <w:jc w:val="center"/>
                              <w:rPr>
                                <w:b/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V</w:t>
                            </w:r>
                            <w:r w:rsidRPr="005C4EED">
                              <w:rPr>
                                <w:b/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ème FÊTE des CONFRERIES</w:t>
                            </w:r>
                            <w:r w:rsidR="00A90800">
                              <w:rPr>
                                <w:b/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  Ba</w:t>
                            </w:r>
                            <w:r w:rsidRPr="005C4EED">
                              <w:rPr>
                                <w:b/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chiques Gastronomiques</w:t>
                            </w:r>
                          </w:p>
                          <w:p w:rsidR="00AB3B83" w:rsidRDefault="00AB3B83" w:rsidP="005C4EED">
                            <w:pPr>
                              <w:pStyle w:val="Default"/>
                              <w:jc w:val="center"/>
                              <w:rPr>
                                <w:b/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Fête du</w:t>
                            </w:r>
                            <w:r w:rsidRPr="005C4EED">
                              <w:rPr>
                                <w:b/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Vignoble PERIGORD DORDOGNE</w:t>
                            </w:r>
                          </w:p>
                          <w:p w:rsidR="00AB3B83" w:rsidRPr="005C4EED" w:rsidRDefault="00AB3B83" w:rsidP="005C4EED">
                            <w:pPr>
                              <w:pStyle w:val="Default"/>
                              <w:jc w:val="center"/>
                              <w:rPr>
                                <w:b/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C0504D" w:themeColor="accent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Producteurs locaux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.15pt;margin-top:-47.7pt;width:426.9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" filled="f" strokeweight=".5pt">
                <v:textbox>
                  <w:txbxContent>
                    <w:p w:rsidR="00A90800" w:rsidRDefault="00A90800" w:rsidP="005C4EED">
                      <w:pPr>
                        <w:pStyle w:val="Default"/>
                        <w:jc w:val="center"/>
                        <w:rPr>
                          <w:b/>
                          <w:color w:val="C0504D" w:themeColor="accent2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A90800">
                        <w:rPr>
                          <w:b/>
                          <w:color w:val="C0504D" w:themeColor="accent2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15 AOÛT  à  DOMME</w:t>
                      </w:r>
                      <w:r w:rsidR="00AB3B83" w:rsidRPr="00A90800">
                        <w:rPr>
                          <w:b/>
                          <w:color w:val="C0504D" w:themeColor="accent2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AB3B83" w:rsidRPr="005C4EED" w:rsidRDefault="00AB3B83" w:rsidP="005C4EED">
                      <w:pPr>
                        <w:pStyle w:val="Default"/>
                        <w:jc w:val="center"/>
                        <w:rPr>
                          <w:b/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V</w:t>
                      </w:r>
                      <w:r w:rsidRPr="005C4EED">
                        <w:rPr>
                          <w:b/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ème FÊTE des CONFRERIES</w:t>
                      </w:r>
                      <w:r w:rsidR="00A90800">
                        <w:rPr>
                          <w:b/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  Ba</w:t>
                      </w:r>
                      <w:r w:rsidRPr="005C4EED">
                        <w:rPr>
                          <w:b/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chiques Gastronomiques</w:t>
                      </w:r>
                    </w:p>
                    <w:p w:rsidR="00AB3B83" w:rsidRDefault="00AB3B83" w:rsidP="005C4EED">
                      <w:pPr>
                        <w:pStyle w:val="Default"/>
                        <w:jc w:val="center"/>
                        <w:rPr>
                          <w:b/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Fête du</w:t>
                      </w:r>
                      <w:r w:rsidRPr="005C4EED">
                        <w:rPr>
                          <w:b/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Vignoble PERIGORD DORDOGNE</w:t>
                      </w:r>
                    </w:p>
                    <w:p w:rsidR="00AB3B83" w:rsidRPr="005C4EED" w:rsidRDefault="00AB3B83" w:rsidP="005C4EED">
                      <w:pPr>
                        <w:pStyle w:val="Default"/>
                        <w:jc w:val="center"/>
                        <w:rPr>
                          <w:b/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C0504D" w:themeColor="accent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Producteurs locaux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3E83" w:rsidRDefault="0043265B" w:rsidP="00610BDD">
      <w:pPr>
        <w:pStyle w:val="Default"/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3E83" w:rsidRDefault="009A3E83" w:rsidP="009A3E83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 partir de </w:t>
      </w:r>
      <w:r w:rsidR="00EE0D5E">
        <w:rPr>
          <w:rFonts w:ascii="Arial" w:hAnsi="Arial" w:cs="Arial"/>
          <w:i/>
          <w:iCs/>
          <w:sz w:val="22"/>
          <w:szCs w:val="22"/>
        </w:rPr>
        <w:t>9h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719EC">
        <w:rPr>
          <w:rFonts w:ascii="Arial" w:hAnsi="Arial" w:cs="Arial"/>
          <w:i/>
          <w:iCs/>
          <w:sz w:val="22"/>
          <w:szCs w:val="22"/>
        </w:rPr>
        <w:t xml:space="preserve">                          </w:t>
      </w:r>
      <w:r w:rsidR="00EE0D5E">
        <w:rPr>
          <w:rFonts w:ascii="Arial" w:hAnsi="Arial" w:cs="Arial"/>
          <w:i/>
          <w:iCs/>
          <w:sz w:val="22"/>
          <w:szCs w:val="22"/>
        </w:rPr>
        <w:t xml:space="preserve">   </w:t>
      </w:r>
      <w:r w:rsidR="005719EC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Accueil des Confréries, parking du </w:t>
      </w:r>
      <w:proofErr w:type="spellStart"/>
      <w:proofErr w:type="gramStart"/>
      <w:r>
        <w:rPr>
          <w:rFonts w:ascii="Arial" w:hAnsi="Arial" w:cs="Arial"/>
          <w:i/>
          <w:iCs/>
          <w:sz w:val="22"/>
          <w:szCs w:val="22"/>
        </w:rPr>
        <w:t>Pradal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7647F7">
        <w:rPr>
          <w:rFonts w:ascii="Arial" w:hAnsi="Arial" w:cs="Arial"/>
          <w:i/>
          <w:iCs/>
          <w:sz w:val="22"/>
          <w:szCs w:val="22"/>
        </w:rPr>
        <w:t>,</w:t>
      </w:r>
      <w:proofErr w:type="gramEnd"/>
      <w:r w:rsidR="007647F7">
        <w:rPr>
          <w:rFonts w:ascii="Arial" w:hAnsi="Arial" w:cs="Arial"/>
          <w:i/>
          <w:iCs/>
          <w:sz w:val="22"/>
          <w:szCs w:val="22"/>
        </w:rPr>
        <w:t xml:space="preserve"> coté Tennis.</w:t>
      </w:r>
    </w:p>
    <w:p w:rsidR="00C3153F" w:rsidRDefault="00C3153F" w:rsidP="009A3E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C3153F">
        <w:rPr>
          <w:rFonts w:ascii="Arial" w:hAnsi="Arial" w:cs="Arial"/>
          <w:color w:val="FF0000"/>
          <w:sz w:val="22"/>
          <w:szCs w:val="22"/>
        </w:rPr>
        <w:t xml:space="preserve">Stationnement gratuit  avec « le </w:t>
      </w:r>
      <w:proofErr w:type="spellStart"/>
      <w:r w:rsidRPr="00C3153F">
        <w:rPr>
          <w:rFonts w:ascii="Arial" w:hAnsi="Arial" w:cs="Arial"/>
          <w:color w:val="FF0000"/>
          <w:sz w:val="22"/>
          <w:szCs w:val="22"/>
        </w:rPr>
        <w:t>pass</w:t>
      </w:r>
      <w:proofErr w:type="spellEnd"/>
      <w:r w:rsidRPr="00C3153F">
        <w:rPr>
          <w:rFonts w:ascii="Arial" w:hAnsi="Arial" w:cs="Arial"/>
          <w:color w:val="FF0000"/>
          <w:sz w:val="22"/>
          <w:szCs w:val="22"/>
        </w:rPr>
        <w:t xml:space="preserve"> fourni »</w:t>
      </w:r>
    </w:p>
    <w:p w:rsidR="009A3E83" w:rsidRDefault="005719EC" w:rsidP="009A3E83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</w:t>
      </w:r>
      <w:r w:rsidR="00542F5F">
        <w:rPr>
          <w:rFonts w:ascii="Arial" w:hAnsi="Arial" w:cs="Arial"/>
          <w:i/>
          <w:iCs/>
          <w:sz w:val="22"/>
          <w:szCs w:val="22"/>
        </w:rPr>
        <w:t xml:space="preserve">1 er </w:t>
      </w:r>
      <w:r w:rsidR="009A3E83">
        <w:rPr>
          <w:rFonts w:ascii="Arial" w:hAnsi="Arial" w:cs="Arial"/>
          <w:i/>
          <w:iCs/>
          <w:sz w:val="22"/>
          <w:szCs w:val="22"/>
        </w:rPr>
        <w:t xml:space="preserve">Départ en « petit train </w:t>
      </w:r>
      <w:r w:rsidR="00C3153F">
        <w:rPr>
          <w:rFonts w:ascii="Arial" w:hAnsi="Arial" w:cs="Arial"/>
          <w:i/>
          <w:iCs/>
          <w:sz w:val="22"/>
          <w:szCs w:val="22"/>
        </w:rPr>
        <w:t>jaune</w:t>
      </w:r>
      <w:r w:rsidR="009A3E83">
        <w:rPr>
          <w:rFonts w:ascii="Arial" w:hAnsi="Arial" w:cs="Arial"/>
          <w:i/>
          <w:iCs/>
          <w:sz w:val="22"/>
          <w:szCs w:val="22"/>
        </w:rPr>
        <w:t xml:space="preserve">» vers </w:t>
      </w:r>
      <w:r>
        <w:rPr>
          <w:rFonts w:ascii="Arial" w:hAnsi="Arial" w:cs="Arial"/>
          <w:i/>
          <w:iCs/>
          <w:sz w:val="22"/>
          <w:szCs w:val="22"/>
        </w:rPr>
        <w:t>les Ecoles</w:t>
      </w:r>
      <w:r w:rsidR="009A3E8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42F5F" w:rsidRDefault="00542F5F" w:rsidP="009A3E83">
      <w:pPr>
        <w:pStyle w:val="Default"/>
        <w:rPr>
          <w:rFonts w:ascii="Arial" w:hAnsi="Arial" w:cs="Arial"/>
          <w:sz w:val="22"/>
          <w:szCs w:val="22"/>
        </w:rPr>
      </w:pPr>
    </w:p>
    <w:p w:rsidR="00542F5F" w:rsidRDefault="005719EC" w:rsidP="009A3E83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542F5F">
        <w:rPr>
          <w:rFonts w:ascii="Arial" w:hAnsi="Arial" w:cs="Arial"/>
          <w:i/>
          <w:iCs/>
          <w:sz w:val="22"/>
          <w:szCs w:val="22"/>
        </w:rPr>
        <w:t>9h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EE0D5E">
        <w:rPr>
          <w:rFonts w:ascii="Arial" w:hAnsi="Arial" w:cs="Arial"/>
          <w:i/>
          <w:iCs/>
          <w:sz w:val="22"/>
          <w:szCs w:val="22"/>
        </w:rPr>
        <w:t>3</w:t>
      </w:r>
      <w:r w:rsidR="00542F5F">
        <w:rPr>
          <w:rFonts w:ascii="Arial" w:hAnsi="Arial" w:cs="Arial"/>
          <w:i/>
          <w:iCs/>
          <w:sz w:val="22"/>
          <w:szCs w:val="22"/>
        </w:rPr>
        <w:t>0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="00542F5F">
        <w:rPr>
          <w:rFonts w:ascii="Arial" w:hAnsi="Arial" w:cs="Arial"/>
          <w:i/>
          <w:iCs/>
          <w:sz w:val="22"/>
          <w:szCs w:val="22"/>
        </w:rPr>
        <w:t>2</w:t>
      </w:r>
      <w:r w:rsidR="00542F5F" w:rsidRPr="00542F5F">
        <w:rPr>
          <w:rFonts w:ascii="Arial" w:hAnsi="Arial" w:cs="Arial"/>
          <w:i/>
          <w:iCs/>
          <w:sz w:val="22"/>
          <w:szCs w:val="22"/>
          <w:vertAlign w:val="superscript"/>
        </w:rPr>
        <w:t>ème</w:t>
      </w:r>
      <w:r w:rsidR="00542F5F">
        <w:rPr>
          <w:rFonts w:ascii="Arial" w:hAnsi="Arial" w:cs="Arial"/>
          <w:i/>
          <w:iCs/>
          <w:sz w:val="22"/>
          <w:szCs w:val="22"/>
        </w:rPr>
        <w:t xml:space="preserve"> Voyage du petit train</w:t>
      </w:r>
    </w:p>
    <w:p w:rsidR="00542F5F" w:rsidRDefault="00542F5F" w:rsidP="009A3E83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542F5F" w:rsidRDefault="005719EC" w:rsidP="00542F5F">
      <w:pPr>
        <w:pStyle w:val="Default"/>
        <w:ind w:left="2124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</w:t>
      </w:r>
      <w:r w:rsidR="009A3E83">
        <w:rPr>
          <w:rFonts w:ascii="Arial" w:hAnsi="Arial" w:cs="Arial"/>
          <w:i/>
          <w:iCs/>
          <w:sz w:val="22"/>
          <w:szCs w:val="22"/>
        </w:rPr>
        <w:t>Petit Déjeuner</w:t>
      </w:r>
      <w:r w:rsidR="007C73A2">
        <w:rPr>
          <w:rFonts w:ascii="Arial" w:hAnsi="Arial" w:cs="Arial"/>
          <w:i/>
          <w:iCs/>
          <w:sz w:val="22"/>
          <w:szCs w:val="22"/>
        </w:rPr>
        <w:t xml:space="preserve">, casse- croûte </w:t>
      </w:r>
      <w:r w:rsidR="005C4EED">
        <w:rPr>
          <w:rFonts w:ascii="Arial" w:hAnsi="Arial" w:cs="Arial"/>
          <w:i/>
          <w:iCs/>
          <w:sz w:val="22"/>
          <w:szCs w:val="22"/>
        </w:rPr>
        <w:t>aux Ecoles</w:t>
      </w:r>
    </w:p>
    <w:p w:rsidR="00542F5F" w:rsidRDefault="00542F5F" w:rsidP="00542F5F">
      <w:pPr>
        <w:pStyle w:val="Default"/>
        <w:ind w:left="2124" w:firstLine="708"/>
        <w:rPr>
          <w:rFonts w:ascii="Arial" w:hAnsi="Arial" w:cs="Arial"/>
          <w:i/>
          <w:iCs/>
          <w:sz w:val="22"/>
          <w:szCs w:val="22"/>
        </w:rPr>
      </w:pPr>
    </w:p>
    <w:p w:rsidR="005719EC" w:rsidRDefault="00EE0D5E" w:rsidP="009A3E83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10h30</w:t>
      </w:r>
      <w:r w:rsidR="00542F5F">
        <w:rPr>
          <w:rFonts w:ascii="Arial" w:hAnsi="Arial" w:cs="Arial"/>
          <w:i/>
          <w:iCs/>
          <w:sz w:val="22"/>
          <w:szCs w:val="22"/>
        </w:rPr>
        <w:t xml:space="preserve"> </w:t>
      </w:r>
      <w:r w:rsidR="00542F5F">
        <w:rPr>
          <w:rFonts w:ascii="Arial" w:hAnsi="Arial" w:cs="Arial"/>
          <w:i/>
          <w:iCs/>
          <w:sz w:val="22"/>
          <w:szCs w:val="22"/>
        </w:rPr>
        <w:tab/>
      </w:r>
      <w:r w:rsidR="00542F5F">
        <w:rPr>
          <w:rFonts w:ascii="Arial" w:hAnsi="Arial" w:cs="Arial"/>
          <w:i/>
          <w:iCs/>
          <w:sz w:val="22"/>
          <w:szCs w:val="22"/>
        </w:rPr>
        <w:tab/>
      </w:r>
      <w:r w:rsidR="00542F5F">
        <w:rPr>
          <w:rFonts w:ascii="Arial" w:hAnsi="Arial" w:cs="Arial"/>
          <w:i/>
          <w:iCs/>
          <w:sz w:val="22"/>
          <w:szCs w:val="22"/>
        </w:rPr>
        <w:tab/>
        <w:t xml:space="preserve">                 </w:t>
      </w:r>
      <w:r w:rsidR="005719EC">
        <w:rPr>
          <w:rFonts w:ascii="Arial" w:hAnsi="Arial" w:cs="Arial"/>
          <w:i/>
          <w:iCs/>
          <w:sz w:val="22"/>
          <w:szCs w:val="22"/>
        </w:rPr>
        <w:t xml:space="preserve"> Mise en habit,</w:t>
      </w:r>
    </w:p>
    <w:p w:rsidR="00542F5F" w:rsidRDefault="00542F5F" w:rsidP="009A3E83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Appel des Confréries</w:t>
      </w:r>
    </w:p>
    <w:p w:rsidR="00542F5F" w:rsidRDefault="00542F5F" w:rsidP="009A3E83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9A3E83" w:rsidRDefault="00EE0D5E" w:rsidP="009A3E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11h</w:t>
      </w:r>
      <w:r w:rsidR="00125202">
        <w:rPr>
          <w:rFonts w:ascii="Arial" w:hAnsi="Arial" w:cs="Arial"/>
          <w:i/>
          <w:iCs/>
          <w:sz w:val="22"/>
          <w:szCs w:val="22"/>
        </w:rPr>
        <w:tab/>
      </w:r>
      <w:r w:rsidR="00125202">
        <w:rPr>
          <w:rFonts w:ascii="Arial" w:hAnsi="Arial" w:cs="Arial"/>
          <w:i/>
          <w:iCs/>
          <w:sz w:val="22"/>
          <w:szCs w:val="22"/>
        </w:rPr>
        <w:tab/>
      </w:r>
      <w:r w:rsidR="00125202">
        <w:rPr>
          <w:rFonts w:ascii="Arial" w:hAnsi="Arial" w:cs="Arial"/>
          <w:i/>
          <w:iCs/>
          <w:sz w:val="22"/>
          <w:szCs w:val="22"/>
        </w:rPr>
        <w:tab/>
        <w:t xml:space="preserve">                 </w:t>
      </w:r>
      <w:r w:rsidR="00ED6BB9">
        <w:rPr>
          <w:rFonts w:ascii="Arial" w:hAnsi="Arial" w:cs="Arial"/>
          <w:i/>
          <w:iCs/>
          <w:sz w:val="22"/>
          <w:szCs w:val="22"/>
        </w:rPr>
        <w:t xml:space="preserve"> </w:t>
      </w:r>
      <w:r w:rsidR="00542F5F">
        <w:rPr>
          <w:rFonts w:ascii="Arial" w:hAnsi="Arial" w:cs="Arial"/>
          <w:i/>
          <w:iCs/>
          <w:sz w:val="22"/>
          <w:szCs w:val="22"/>
        </w:rPr>
        <w:t>Défilé jusqu’à l’Esplanade</w:t>
      </w:r>
      <w:r w:rsidR="00555B1C">
        <w:rPr>
          <w:rFonts w:ascii="Arial" w:hAnsi="Arial" w:cs="Arial"/>
          <w:sz w:val="22"/>
          <w:szCs w:val="22"/>
        </w:rPr>
        <w:tab/>
      </w:r>
      <w:r w:rsidR="00555B1C">
        <w:rPr>
          <w:rFonts w:ascii="Arial" w:hAnsi="Arial" w:cs="Arial"/>
          <w:sz w:val="22"/>
          <w:szCs w:val="22"/>
        </w:rPr>
        <w:tab/>
        <w:t xml:space="preserve">                  </w:t>
      </w:r>
    </w:p>
    <w:p w:rsidR="009A3E83" w:rsidRDefault="00215305" w:rsidP="009A3E83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</w:t>
      </w:r>
      <w:r w:rsidR="00ED6BB9">
        <w:rPr>
          <w:rFonts w:ascii="Arial" w:hAnsi="Arial" w:cs="Arial"/>
          <w:i/>
          <w:iCs/>
          <w:sz w:val="22"/>
          <w:szCs w:val="22"/>
        </w:rPr>
        <w:t xml:space="preserve"> </w:t>
      </w:r>
      <w:r w:rsidR="009A3E83">
        <w:rPr>
          <w:rFonts w:ascii="Arial" w:hAnsi="Arial" w:cs="Arial"/>
          <w:i/>
          <w:iCs/>
          <w:sz w:val="22"/>
          <w:szCs w:val="22"/>
        </w:rPr>
        <w:t xml:space="preserve">Inauguration du Salon des Vins et de la Gastronomie, </w:t>
      </w:r>
    </w:p>
    <w:p w:rsidR="00542F5F" w:rsidRDefault="00542F5F" w:rsidP="009A3E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Déambulation musicale</w:t>
      </w:r>
      <w:r w:rsidR="00125202">
        <w:rPr>
          <w:rFonts w:ascii="Arial" w:hAnsi="Arial" w:cs="Arial"/>
          <w:i/>
          <w:iCs/>
          <w:sz w:val="22"/>
          <w:szCs w:val="22"/>
        </w:rPr>
        <w:t xml:space="preserve"> dans la Bastide</w:t>
      </w:r>
    </w:p>
    <w:p w:rsidR="00ED6BB9" w:rsidRDefault="00215305" w:rsidP="00ED6BB9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   </w:t>
      </w:r>
      <w:r w:rsidR="00555B1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Visite des Stands  </w:t>
      </w:r>
    </w:p>
    <w:p w:rsidR="007C47E8" w:rsidRDefault="007C47E8" w:rsidP="00ED6BB9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55B1C" w:rsidRDefault="00555B1C" w:rsidP="00ED6BB9">
      <w:pPr>
        <w:pStyle w:val="Default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C47E8">
        <w:rPr>
          <w:rFonts w:ascii="Arial" w:hAnsi="Arial" w:cs="Arial"/>
          <w:b/>
          <w:bCs/>
          <w:i/>
          <w:iCs/>
          <w:sz w:val="22"/>
          <w:szCs w:val="22"/>
        </w:rPr>
        <w:t>Stands Confréries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D6BB9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42F5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C47E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C47E8" w:rsidRPr="007C47E8">
        <w:rPr>
          <w:rFonts w:ascii="Arial" w:hAnsi="Arial" w:cs="Arial"/>
          <w:bCs/>
          <w:i/>
          <w:iCs/>
          <w:sz w:val="22"/>
          <w:szCs w:val="22"/>
        </w:rPr>
        <w:t>Jambon de Bayonne</w:t>
      </w:r>
      <w:r w:rsidR="007C47E8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7C47E8" w:rsidRPr="007C47E8">
        <w:rPr>
          <w:rFonts w:ascii="Arial" w:hAnsi="Arial" w:cs="Arial"/>
          <w:bCs/>
          <w:i/>
          <w:iCs/>
          <w:sz w:val="22"/>
          <w:szCs w:val="22"/>
        </w:rPr>
        <w:t>charcuteries, produits basques</w:t>
      </w:r>
    </w:p>
    <w:p w:rsidR="007C47E8" w:rsidRPr="00ED6BB9" w:rsidRDefault="007C47E8" w:rsidP="00ED6BB9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Ail de Lautrec, ail et produits dérivés</w:t>
      </w:r>
    </w:p>
    <w:p w:rsidR="00215305" w:rsidRPr="00555B1C" w:rsidRDefault="00215305" w:rsidP="009A3E83">
      <w:pPr>
        <w:pStyle w:val="Default"/>
        <w:rPr>
          <w:rFonts w:ascii="Arial" w:hAnsi="Arial" w:cs="Arial"/>
          <w:bCs/>
          <w:i/>
          <w:iCs/>
          <w:sz w:val="20"/>
          <w:szCs w:val="20"/>
        </w:rPr>
      </w:pPr>
    </w:p>
    <w:p w:rsidR="009A3E83" w:rsidRDefault="009A3E83" w:rsidP="001252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Viticulteurs exposants </w:t>
      </w:r>
      <w:r w:rsidR="00125202">
        <w:rPr>
          <w:rFonts w:ascii="Arial" w:hAnsi="Arial" w:cs="Arial"/>
          <w:i/>
          <w:iCs/>
          <w:sz w:val="22"/>
          <w:szCs w:val="22"/>
        </w:rPr>
        <w:t>:           Appellations </w:t>
      </w:r>
      <w:proofErr w:type="gramStart"/>
      <w:r w:rsidR="00125202">
        <w:rPr>
          <w:rFonts w:ascii="Arial" w:hAnsi="Arial" w:cs="Arial"/>
          <w:i/>
          <w:iCs/>
          <w:sz w:val="22"/>
          <w:szCs w:val="22"/>
        </w:rPr>
        <w:t xml:space="preserve">:  </w:t>
      </w:r>
      <w:r>
        <w:rPr>
          <w:rFonts w:ascii="Arial" w:hAnsi="Arial" w:cs="Arial"/>
          <w:i/>
          <w:iCs/>
          <w:sz w:val="22"/>
          <w:szCs w:val="22"/>
        </w:rPr>
        <w:t>Bergerac</w:t>
      </w:r>
      <w:proofErr w:type="gramEnd"/>
      <w:r>
        <w:rPr>
          <w:rFonts w:ascii="Arial" w:hAnsi="Arial" w:cs="Arial"/>
          <w:i/>
          <w:iCs/>
          <w:sz w:val="22"/>
          <w:szCs w:val="22"/>
        </w:rPr>
        <w:t>, Ros</w:t>
      </w:r>
      <w:r w:rsidR="00125202">
        <w:rPr>
          <w:rFonts w:ascii="Arial" w:hAnsi="Arial" w:cs="Arial"/>
          <w:i/>
          <w:iCs/>
          <w:sz w:val="22"/>
          <w:szCs w:val="22"/>
        </w:rPr>
        <w:t xml:space="preserve">ette, Monbazillac, </w:t>
      </w:r>
      <w:proofErr w:type="spellStart"/>
      <w:r w:rsidR="00125202">
        <w:rPr>
          <w:rFonts w:ascii="Arial" w:hAnsi="Arial" w:cs="Arial"/>
          <w:i/>
          <w:iCs/>
          <w:sz w:val="22"/>
          <w:szCs w:val="22"/>
        </w:rPr>
        <w:t>Montravel</w:t>
      </w:r>
      <w:proofErr w:type="spellEnd"/>
      <w:r w:rsidR="00125202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A3E83" w:rsidRDefault="00125202" w:rsidP="00215305">
      <w:pPr>
        <w:pStyle w:val="Default"/>
        <w:ind w:left="3540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Pécharmant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 </w:t>
      </w:r>
      <w:r w:rsidR="009A3E83">
        <w:rPr>
          <w:rFonts w:ascii="Arial" w:hAnsi="Arial" w:cs="Arial"/>
          <w:i/>
          <w:iCs/>
          <w:sz w:val="22"/>
          <w:szCs w:val="22"/>
        </w:rPr>
        <w:t>IGP Périgord, Domme</w:t>
      </w:r>
      <w:r w:rsidR="00555B1C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="009A3E83">
        <w:rPr>
          <w:rFonts w:ascii="Arial" w:hAnsi="Arial" w:cs="Arial"/>
          <w:i/>
          <w:iCs/>
          <w:sz w:val="22"/>
          <w:szCs w:val="22"/>
        </w:rPr>
        <w:t>Sigoules</w:t>
      </w:r>
      <w:proofErr w:type="spellEnd"/>
      <w:r w:rsidR="009A3E8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25202" w:rsidRDefault="00125202" w:rsidP="00215305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</w:p>
    <w:p w:rsidR="007C47E8" w:rsidRDefault="00542F5F" w:rsidP="007C47E8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Producteurs locaux</w:t>
      </w:r>
      <w:r w:rsidR="00215305">
        <w:rPr>
          <w:rFonts w:ascii="Arial" w:hAnsi="Arial" w:cs="Arial"/>
          <w:i/>
          <w:iCs/>
          <w:sz w:val="22"/>
          <w:szCs w:val="22"/>
        </w:rPr>
        <w:tab/>
      </w:r>
      <w:r w:rsidR="007C47E8"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="009A3E83">
        <w:rPr>
          <w:rFonts w:ascii="Arial" w:hAnsi="Arial" w:cs="Arial"/>
          <w:i/>
          <w:iCs/>
          <w:sz w:val="22"/>
          <w:szCs w:val="22"/>
        </w:rPr>
        <w:t xml:space="preserve">Foie Gras, Châtaignes, Noix, Miel, </w:t>
      </w:r>
      <w:r w:rsidR="00555B1C">
        <w:rPr>
          <w:rFonts w:ascii="Arial" w:hAnsi="Arial" w:cs="Arial"/>
          <w:i/>
          <w:iCs/>
          <w:sz w:val="22"/>
          <w:szCs w:val="22"/>
        </w:rPr>
        <w:t>Safran</w:t>
      </w:r>
      <w:r w:rsidR="007C47E8">
        <w:rPr>
          <w:rFonts w:ascii="Arial" w:hAnsi="Arial" w:cs="Arial"/>
          <w:i/>
          <w:iCs/>
          <w:sz w:val="22"/>
          <w:szCs w:val="22"/>
        </w:rPr>
        <w:t xml:space="preserve">, </w:t>
      </w:r>
      <w:r w:rsidR="009A3E83">
        <w:rPr>
          <w:rFonts w:ascii="Arial" w:hAnsi="Arial" w:cs="Arial"/>
          <w:i/>
          <w:iCs/>
          <w:sz w:val="22"/>
          <w:szCs w:val="22"/>
        </w:rPr>
        <w:t>Fromage</w:t>
      </w:r>
      <w:r w:rsidR="00215305"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="007C47E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EE0D5E" w:rsidRDefault="00EE0D5E" w:rsidP="007C47E8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Truffes, Bière,</w:t>
      </w:r>
      <w:r w:rsidR="00C513C7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Fraises.</w:t>
      </w:r>
      <w:r w:rsidR="007C47E8">
        <w:rPr>
          <w:rFonts w:ascii="Arial" w:hAnsi="Arial" w:cs="Arial"/>
          <w:i/>
          <w:iCs/>
          <w:sz w:val="22"/>
          <w:szCs w:val="22"/>
        </w:rPr>
        <w:t xml:space="preserve">   </w:t>
      </w:r>
    </w:p>
    <w:p w:rsidR="00EE0D5E" w:rsidRDefault="00EE0D5E" w:rsidP="007C47E8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9A3E83" w:rsidRPr="00C513C7" w:rsidRDefault="00C513C7" w:rsidP="007C47E8">
      <w:pPr>
        <w:pStyle w:val="Default"/>
        <w:rPr>
          <w:rFonts w:ascii="Arial" w:hAnsi="Arial" w:cs="Arial"/>
          <w:sz w:val="22"/>
          <w:szCs w:val="22"/>
        </w:rPr>
      </w:pPr>
      <w:r w:rsidRPr="00C513C7">
        <w:rPr>
          <w:rFonts w:ascii="Arial" w:hAnsi="Arial" w:cs="Arial"/>
          <w:b/>
          <w:i/>
          <w:iCs/>
          <w:sz w:val="22"/>
          <w:szCs w:val="22"/>
        </w:rPr>
        <w:t>Artisans</w:t>
      </w:r>
      <w:r w:rsidR="007C47E8" w:rsidRPr="00C513C7">
        <w:rPr>
          <w:rFonts w:ascii="Arial" w:hAnsi="Arial" w:cs="Arial"/>
          <w:b/>
          <w:i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   </w:t>
      </w:r>
      <w:r w:rsidRPr="00C513C7">
        <w:rPr>
          <w:rFonts w:ascii="Arial" w:hAnsi="Arial" w:cs="Arial"/>
          <w:i/>
          <w:iCs/>
          <w:sz w:val="22"/>
          <w:szCs w:val="22"/>
        </w:rPr>
        <w:t>Feuillardier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</w:p>
    <w:p w:rsidR="009A3E83" w:rsidRDefault="009A3E83" w:rsidP="009A3E8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9A3E83" w:rsidRDefault="009A3E83" w:rsidP="00ED6BB9">
      <w:pPr>
        <w:pStyle w:val="Default"/>
        <w:tabs>
          <w:tab w:val="left" w:pos="3969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EE0D5E">
        <w:rPr>
          <w:rFonts w:ascii="Arial" w:hAnsi="Arial" w:cs="Arial"/>
          <w:i/>
          <w:iCs/>
          <w:sz w:val="22"/>
          <w:szCs w:val="22"/>
        </w:rPr>
        <w:t xml:space="preserve">12h   </w:t>
      </w:r>
      <w:r w:rsidR="00ED6BB9">
        <w:rPr>
          <w:rFonts w:ascii="Arial" w:hAnsi="Arial" w:cs="Arial"/>
          <w:i/>
          <w:iCs/>
          <w:sz w:val="22"/>
          <w:szCs w:val="22"/>
        </w:rPr>
        <w:t xml:space="preserve">                                       </w:t>
      </w:r>
      <w:r w:rsidR="00215305">
        <w:rPr>
          <w:rFonts w:ascii="Arial" w:hAnsi="Arial" w:cs="Arial"/>
          <w:i/>
          <w:iCs/>
          <w:sz w:val="22"/>
          <w:szCs w:val="22"/>
        </w:rPr>
        <w:t xml:space="preserve">   </w:t>
      </w:r>
      <w:r w:rsidR="00542F5F">
        <w:rPr>
          <w:rFonts w:ascii="Arial" w:hAnsi="Arial" w:cs="Arial"/>
          <w:i/>
          <w:iCs/>
          <w:sz w:val="22"/>
          <w:szCs w:val="22"/>
        </w:rPr>
        <w:t>Ouverture du XX</w:t>
      </w:r>
      <w:r w:rsidR="00215305">
        <w:rPr>
          <w:rFonts w:ascii="Arial" w:hAnsi="Arial" w:cs="Arial"/>
          <w:i/>
          <w:iCs/>
          <w:sz w:val="22"/>
          <w:szCs w:val="22"/>
        </w:rPr>
        <w:t>V</w:t>
      </w:r>
      <w:r w:rsidR="00EE0D5E">
        <w:rPr>
          <w:rFonts w:ascii="Arial" w:hAnsi="Arial" w:cs="Arial"/>
          <w:i/>
          <w:iCs/>
          <w:sz w:val="22"/>
          <w:szCs w:val="22"/>
        </w:rPr>
        <w:t xml:space="preserve">II </w:t>
      </w:r>
      <w:proofErr w:type="spellStart"/>
      <w:r w:rsidR="00215305">
        <w:rPr>
          <w:rFonts w:ascii="Arial" w:hAnsi="Arial" w:cs="Arial"/>
          <w:i/>
          <w:iCs/>
          <w:sz w:val="22"/>
          <w:szCs w:val="22"/>
        </w:rPr>
        <w:t>ème</w:t>
      </w:r>
      <w:proofErr w:type="spellEnd"/>
      <w:r w:rsidR="0021530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chapitre </w:t>
      </w:r>
    </w:p>
    <w:p w:rsidR="00215305" w:rsidRDefault="00ED6BB9" w:rsidP="009A3E83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</w:t>
      </w:r>
      <w:r w:rsidR="00215305">
        <w:rPr>
          <w:rFonts w:ascii="Arial" w:hAnsi="Arial" w:cs="Arial"/>
          <w:i/>
          <w:iCs/>
          <w:sz w:val="22"/>
          <w:szCs w:val="22"/>
        </w:rPr>
        <w:t xml:space="preserve"> Intronisations</w:t>
      </w:r>
    </w:p>
    <w:p w:rsidR="00215305" w:rsidRDefault="00215305" w:rsidP="009A3E83">
      <w:pPr>
        <w:pStyle w:val="Default"/>
        <w:rPr>
          <w:rFonts w:ascii="Arial" w:hAnsi="Arial" w:cs="Arial"/>
          <w:sz w:val="22"/>
          <w:szCs w:val="22"/>
        </w:rPr>
      </w:pPr>
    </w:p>
    <w:p w:rsidR="009A3E83" w:rsidRDefault="00EE0D5E" w:rsidP="009A3E83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12h30</w:t>
      </w:r>
      <w:r w:rsidR="009A3E83">
        <w:rPr>
          <w:rFonts w:ascii="Arial" w:hAnsi="Arial" w:cs="Arial"/>
          <w:i/>
          <w:iCs/>
          <w:sz w:val="22"/>
          <w:szCs w:val="22"/>
        </w:rPr>
        <w:t xml:space="preserve"> </w:t>
      </w:r>
      <w:r w:rsidR="00ED6BB9">
        <w:rPr>
          <w:rFonts w:ascii="Arial" w:hAnsi="Arial" w:cs="Arial"/>
          <w:i/>
          <w:iCs/>
          <w:sz w:val="22"/>
          <w:szCs w:val="22"/>
        </w:rPr>
        <w:tab/>
      </w:r>
      <w:r w:rsidR="00ED6BB9">
        <w:rPr>
          <w:rFonts w:ascii="Arial" w:hAnsi="Arial" w:cs="Arial"/>
          <w:i/>
          <w:iCs/>
          <w:sz w:val="22"/>
          <w:szCs w:val="22"/>
        </w:rPr>
        <w:tab/>
      </w:r>
      <w:r w:rsidR="00ED6BB9">
        <w:rPr>
          <w:rFonts w:ascii="Arial" w:hAnsi="Arial" w:cs="Arial"/>
          <w:i/>
          <w:iCs/>
          <w:sz w:val="22"/>
          <w:szCs w:val="22"/>
        </w:rPr>
        <w:tab/>
        <w:t xml:space="preserve">          </w:t>
      </w:r>
      <w:r w:rsidR="00215305">
        <w:rPr>
          <w:rFonts w:ascii="Arial" w:hAnsi="Arial" w:cs="Arial"/>
          <w:i/>
          <w:iCs/>
          <w:sz w:val="22"/>
          <w:szCs w:val="22"/>
        </w:rPr>
        <w:t xml:space="preserve">       </w:t>
      </w:r>
      <w:r w:rsidR="009A3E83">
        <w:rPr>
          <w:rFonts w:ascii="Arial" w:hAnsi="Arial" w:cs="Arial"/>
          <w:i/>
          <w:iCs/>
          <w:sz w:val="22"/>
          <w:szCs w:val="22"/>
        </w:rPr>
        <w:t xml:space="preserve">Vin d’honneur </w:t>
      </w:r>
      <w:r w:rsidR="00215305">
        <w:rPr>
          <w:rFonts w:ascii="Arial" w:hAnsi="Arial" w:cs="Arial"/>
          <w:i/>
          <w:iCs/>
          <w:sz w:val="22"/>
          <w:szCs w:val="22"/>
        </w:rPr>
        <w:t xml:space="preserve">offert par la </w:t>
      </w:r>
      <w:r w:rsidR="00542F5F">
        <w:rPr>
          <w:rFonts w:ascii="Arial" w:hAnsi="Arial" w:cs="Arial"/>
          <w:i/>
          <w:iCs/>
          <w:sz w:val="22"/>
          <w:szCs w:val="22"/>
        </w:rPr>
        <w:t>commune</w:t>
      </w:r>
      <w:r w:rsidR="00215305">
        <w:rPr>
          <w:rFonts w:ascii="Arial" w:hAnsi="Arial" w:cs="Arial"/>
          <w:i/>
          <w:iCs/>
          <w:sz w:val="22"/>
          <w:szCs w:val="22"/>
        </w:rPr>
        <w:t xml:space="preserve">, </w:t>
      </w:r>
      <w:r w:rsidR="009A3E83">
        <w:rPr>
          <w:rFonts w:ascii="Arial" w:hAnsi="Arial" w:cs="Arial"/>
          <w:i/>
          <w:iCs/>
          <w:sz w:val="22"/>
          <w:szCs w:val="22"/>
        </w:rPr>
        <w:t xml:space="preserve">place de la </w:t>
      </w:r>
      <w:r w:rsidR="00542F5F">
        <w:rPr>
          <w:rFonts w:ascii="Arial" w:hAnsi="Arial" w:cs="Arial"/>
          <w:i/>
          <w:iCs/>
          <w:sz w:val="22"/>
          <w:szCs w:val="22"/>
        </w:rPr>
        <w:t>Halle</w:t>
      </w:r>
      <w:r w:rsidR="009A3E8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A281E" w:rsidRDefault="00DA281E" w:rsidP="009A3E83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C3153F" w:rsidRDefault="00EE0D5E" w:rsidP="00C3153F">
      <w:pPr>
        <w:ind w:left="2124" w:hanging="212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13h30</w:t>
      </w:r>
      <w:r w:rsidR="009A3E83">
        <w:rPr>
          <w:rFonts w:ascii="Arial" w:hAnsi="Arial" w:cs="Arial"/>
          <w:i/>
          <w:iCs/>
        </w:rPr>
        <w:t xml:space="preserve"> </w:t>
      </w:r>
      <w:r w:rsidR="00DA281E">
        <w:rPr>
          <w:rFonts w:ascii="Arial" w:hAnsi="Arial" w:cs="Arial"/>
          <w:i/>
          <w:iCs/>
        </w:rPr>
        <w:tab/>
      </w:r>
      <w:r w:rsidR="00ED6BB9">
        <w:rPr>
          <w:rFonts w:ascii="Arial" w:hAnsi="Arial" w:cs="Arial"/>
          <w:i/>
          <w:iCs/>
        </w:rPr>
        <w:tab/>
        <w:t xml:space="preserve">       </w:t>
      </w:r>
      <w:r w:rsidR="007C47E8">
        <w:rPr>
          <w:rFonts w:ascii="Arial" w:hAnsi="Arial" w:cs="Arial"/>
          <w:i/>
          <w:iCs/>
        </w:rPr>
        <w:t xml:space="preserve">Buffet </w:t>
      </w:r>
      <w:r w:rsidR="009A3E83">
        <w:rPr>
          <w:rFonts w:ascii="Arial" w:hAnsi="Arial" w:cs="Arial"/>
          <w:i/>
          <w:iCs/>
        </w:rPr>
        <w:t xml:space="preserve"> des Confréries</w:t>
      </w:r>
      <w:r w:rsidR="00610BDD">
        <w:rPr>
          <w:rFonts w:ascii="Arial" w:hAnsi="Arial" w:cs="Arial"/>
          <w:i/>
          <w:iCs/>
        </w:rPr>
        <w:t xml:space="preserve"> </w:t>
      </w:r>
      <w:r w:rsidR="00ED6BB9">
        <w:rPr>
          <w:rFonts w:ascii="Arial" w:hAnsi="Arial" w:cs="Arial"/>
          <w:i/>
          <w:iCs/>
        </w:rPr>
        <w:t xml:space="preserve">  </w:t>
      </w:r>
      <w:r w:rsidR="00215305">
        <w:rPr>
          <w:rFonts w:ascii="Arial" w:hAnsi="Arial" w:cs="Arial"/>
          <w:i/>
          <w:iCs/>
        </w:rPr>
        <w:t xml:space="preserve"> </w:t>
      </w:r>
    </w:p>
    <w:p w:rsidR="00C3153F" w:rsidRDefault="00C3153F" w:rsidP="0012520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18h00</w:t>
      </w:r>
      <w:r w:rsidR="00125202">
        <w:rPr>
          <w:rFonts w:ascii="Arial" w:hAnsi="Arial" w:cs="Arial"/>
          <w:i/>
          <w:iCs/>
        </w:rPr>
        <w:tab/>
      </w:r>
      <w:r w:rsidR="00125202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 xml:space="preserve">                              Retour aux parkings, petit train </w:t>
      </w:r>
      <w:bookmarkStart w:id="0" w:name="_GoBack"/>
      <w:bookmarkEnd w:id="0"/>
    </w:p>
    <w:p w:rsidR="00125202" w:rsidRDefault="00125202" w:rsidP="0012520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</w:t>
      </w:r>
    </w:p>
    <w:p w:rsidR="00125202" w:rsidRDefault="00125202" w:rsidP="0012520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Animation Musicale Nelly Music</w:t>
      </w:r>
    </w:p>
    <w:p w:rsidR="00C513C7" w:rsidRDefault="00C513C7" w:rsidP="0012520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-1299</wp:posOffset>
                </wp:positionH>
                <wp:positionV relativeFrom="paragraph">
                  <wp:posOffset>269599</wp:posOffset>
                </wp:positionV>
                <wp:extent cx="3792773" cy="1264257"/>
                <wp:effectExtent l="0" t="0" r="1778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773" cy="126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B83" w:rsidRDefault="00AB3B83" w:rsidP="00C513C7">
                            <w:pPr>
                              <w:ind w:left="3261" w:hanging="2832"/>
                            </w:pPr>
                            <w:r>
                              <w:rPr>
                                <w:rFonts w:ascii="Algerian" w:hAnsi="Algerian" w:cs="Algerian"/>
                              </w:rPr>
                              <w:t xml:space="preserve">            CONFRERIE du Vin de Domme </w:t>
                            </w:r>
                          </w:p>
                          <w:p w:rsidR="00AB3B83" w:rsidRDefault="00AB3B83" w:rsidP="00C513C7">
                            <w:pPr>
                              <w:pStyle w:val="Default"/>
                              <w:rPr>
                                <w:rFonts w:ascii="Algerian" w:hAnsi="Algerian" w:cs="Algeri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gerian" w:hAnsi="Algerian" w:cs="Algerian"/>
                                <w:sz w:val="22"/>
                                <w:szCs w:val="22"/>
                              </w:rPr>
                              <w:t xml:space="preserve">Association des Amis du Vin du Pays de Domme </w:t>
                            </w:r>
                          </w:p>
                          <w:p w:rsidR="00AB3B83" w:rsidRDefault="00AB3B83" w:rsidP="00C513C7">
                            <w:pPr>
                              <w:pStyle w:val="Default"/>
                              <w:rPr>
                                <w:rFonts w:ascii="Algerian" w:hAnsi="Algerian" w:cs="Algerian"/>
                                <w:sz w:val="22"/>
                                <w:szCs w:val="22"/>
                              </w:rPr>
                            </w:pPr>
                          </w:p>
                          <w:p w:rsidR="00AB3B83" w:rsidRDefault="00AB3B83" w:rsidP="00C513C7">
                            <w:pPr>
                              <w:pStyle w:val="Default"/>
                              <w:rPr>
                                <w:rFonts w:ascii="Algerian" w:hAnsi="Algerian" w:cs="Algeri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gerian" w:hAnsi="Algerian" w:cs="Algerian"/>
                                <w:sz w:val="22"/>
                                <w:szCs w:val="22"/>
                              </w:rPr>
                              <w:t xml:space="preserve">En partenariat avec la Collectivité de DOMME </w:t>
                            </w:r>
                          </w:p>
                          <w:p w:rsidR="00AB3B83" w:rsidRDefault="00AB3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.1pt;margin-top:21.25pt;width:298.65pt;height:9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" fillcolor="white [3201]" strokeweight=".5pt">
                <v:textbox>
                  <w:txbxContent>
                    <w:p w:rsidR="00AB3B83" w:rsidRDefault="00AB3B83" w:rsidP="00C513C7">
                      <w:pPr>
                        <w:ind w:left="3261" w:hanging="2832"/>
                      </w:pPr>
                      <w:r>
                        <w:rPr>
                          <w:rFonts w:ascii="Algerian" w:hAnsi="Algerian" w:cs="Algerian"/>
                        </w:rPr>
                        <w:t xml:space="preserve">            CONFRERIE du Vin de Domme </w:t>
                      </w:r>
                    </w:p>
                    <w:p w:rsidR="00AB3B83" w:rsidRDefault="00AB3B83" w:rsidP="00C513C7">
                      <w:pPr>
                        <w:pStyle w:val="Default"/>
                        <w:rPr>
                          <w:rFonts w:ascii="Algerian" w:hAnsi="Algerian" w:cs="Algerian"/>
                          <w:sz w:val="22"/>
                          <w:szCs w:val="22"/>
                        </w:rPr>
                      </w:pPr>
                      <w:r>
                        <w:rPr>
                          <w:rFonts w:ascii="Algerian" w:hAnsi="Algerian" w:cs="Algerian"/>
                          <w:sz w:val="22"/>
                          <w:szCs w:val="22"/>
                        </w:rPr>
                        <w:t xml:space="preserve">Association des Amis du Vin du Pays de Domme </w:t>
                      </w:r>
                    </w:p>
                    <w:p w:rsidR="00AB3B83" w:rsidRDefault="00AB3B83" w:rsidP="00C513C7">
                      <w:pPr>
                        <w:pStyle w:val="Default"/>
                        <w:rPr>
                          <w:rFonts w:ascii="Algerian" w:hAnsi="Algerian" w:cs="Algerian"/>
                          <w:sz w:val="22"/>
                          <w:szCs w:val="22"/>
                        </w:rPr>
                      </w:pPr>
                    </w:p>
                    <w:p w:rsidR="00AB3B83" w:rsidRDefault="00AB3B83" w:rsidP="00C513C7">
                      <w:pPr>
                        <w:pStyle w:val="Default"/>
                        <w:rPr>
                          <w:rFonts w:ascii="Algerian" w:hAnsi="Algerian" w:cs="Algerian"/>
                          <w:sz w:val="22"/>
                          <w:szCs w:val="22"/>
                        </w:rPr>
                      </w:pPr>
                      <w:r>
                        <w:rPr>
                          <w:rFonts w:ascii="Algerian" w:hAnsi="Algerian" w:cs="Algerian"/>
                          <w:sz w:val="22"/>
                          <w:szCs w:val="22"/>
                        </w:rPr>
                        <w:t xml:space="preserve">En partenariat avec la Collectivité de DOMME </w:t>
                      </w:r>
                    </w:p>
                    <w:p w:rsidR="00AB3B83" w:rsidRDefault="00AB3B83"/>
                  </w:txbxContent>
                </v:textbox>
              </v:shape>
            </w:pict>
          </mc:Fallback>
        </mc:AlternateContent>
      </w:r>
      <w:r w:rsidR="00602B27">
        <w:rPr>
          <w:rFonts w:ascii="Arial" w:hAnsi="Arial" w:cs="Arial"/>
          <w:i/>
          <w:iCs/>
        </w:rPr>
        <w:tab/>
      </w:r>
      <w:r w:rsidR="00602B27">
        <w:rPr>
          <w:rFonts w:ascii="Arial" w:hAnsi="Arial" w:cs="Arial"/>
          <w:i/>
          <w:iCs/>
        </w:rPr>
        <w:tab/>
      </w:r>
      <w:r w:rsidR="00602B27">
        <w:rPr>
          <w:rFonts w:ascii="Arial" w:hAnsi="Arial" w:cs="Arial"/>
          <w:i/>
          <w:iCs/>
        </w:rPr>
        <w:tab/>
      </w:r>
      <w:r w:rsidR="00602B27">
        <w:rPr>
          <w:rFonts w:ascii="Arial" w:hAnsi="Arial" w:cs="Arial"/>
          <w:i/>
          <w:iCs/>
        </w:rPr>
        <w:tab/>
      </w:r>
      <w:r w:rsidR="00602B27">
        <w:rPr>
          <w:rFonts w:ascii="Arial" w:hAnsi="Arial" w:cs="Arial"/>
          <w:i/>
          <w:iCs/>
        </w:rPr>
        <w:tab/>
      </w:r>
      <w:r w:rsidR="00602B27">
        <w:rPr>
          <w:rFonts w:ascii="Arial" w:hAnsi="Arial" w:cs="Arial"/>
          <w:i/>
          <w:iCs/>
        </w:rPr>
        <w:tab/>
      </w:r>
      <w:r w:rsidR="00602B27">
        <w:rPr>
          <w:rFonts w:ascii="Arial" w:hAnsi="Arial" w:cs="Arial"/>
          <w:i/>
          <w:iCs/>
        </w:rPr>
        <w:tab/>
      </w:r>
      <w:r w:rsidR="00602B27">
        <w:rPr>
          <w:rFonts w:ascii="Arial" w:hAnsi="Arial" w:cs="Arial"/>
          <w:i/>
          <w:iCs/>
        </w:rPr>
        <w:tab/>
      </w:r>
      <w:r w:rsidR="00602B27">
        <w:rPr>
          <w:rFonts w:ascii="Arial" w:hAnsi="Arial" w:cs="Arial"/>
          <w:i/>
          <w:iCs/>
        </w:rPr>
        <w:tab/>
      </w:r>
      <w:r w:rsidR="00602B27">
        <w:rPr>
          <w:rFonts w:ascii="Arial" w:hAnsi="Arial" w:cs="Arial"/>
          <w:i/>
          <w:iCs/>
        </w:rPr>
        <w:tab/>
      </w:r>
      <w:r w:rsidR="00602B27">
        <w:rPr>
          <w:noProof/>
          <w:lang w:eastAsia="fr-FR"/>
        </w:rPr>
        <w:drawing>
          <wp:inline distT="0" distB="0" distL="0" distR="0" wp14:anchorId="3DD395D0" wp14:editId="792726EC">
            <wp:extent cx="946150" cy="88265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C7" w:rsidRDefault="00C513C7" w:rsidP="00C513C7">
      <w:pPr>
        <w:ind w:left="3261" w:hanging="2832"/>
      </w:pPr>
      <w:r>
        <w:rPr>
          <w:rFonts w:ascii="Algerian" w:hAnsi="Algerian" w:cs="Algerian"/>
        </w:rPr>
        <w:t xml:space="preserve">CONFRERIE du Vin de Domme </w:t>
      </w:r>
    </w:p>
    <w:p w:rsidR="00ED6BB9" w:rsidRDefault="00ED6BB9" w:rsidP="009A3E83"/>
    <w:sectPr w:rsidR="00ED6BB9" w:rsidSect="00C513C7">
      <w:headerReference w:type="default" r:id="rId10"/>
      <w:pgSz w:w="11906" w:h="16838"/>
      <w:pgMar w:top="1417" w:right="1417" w:bottom="1417" w:left="1417" w:header="0" w:footer="3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6D" w:rsidRDefault="00EA316D" w:rsidP="00DA281E">
      <w:pPr>
        <w:spacing w:after="0" w:line="240" w:lineRule="auto"/>
      </w:pPr>
      <w:r>
        <w:separator/>
      </w:r>
    </w:p>
  </w:endnote>
  <w:endnote w:type="continuationSeparator" w:id="0">
    <w:p w:rsidR="00EA316D" w:rsidRDefault="00EA316D" w:rsidP="00DA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6D" w:rsidRDefault="00EA316D" w:rsidP="00DA281E">
      <w:pPr>
        <w:spacing w:after="0" w:line="240" w:lineRule="auto"/>
      </w:pPr>
      <w:r>
        <w:separator/>
      </w:r>
    </w:p>
  </w:footnote>
  <w:footnote w:type="continuationSeparator" w:id="0">
    <w:p w:rsidR="00EA316D" w:rsidRDefault="00EA316D" w:rsidP="00DA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83" w:rsidRDefault="00AB3B83" w:rsidP="005C4EED">
    <w:pPr>
      <w:pStyle w:val="En-tte"/>
      <w:jc w:val="center"/>
      <w:rPr>
        <w:rFonts w:ascii="Algerian" w:hAnsi="Algerian"/>
        <w:b/>
        <w:color w:val="C0504D" w:themeColor="accent2"/>
        <w:sz w:val="40"/>
        <w:szCs w:val="40"/>
        <w:lang w:val="fr-BE"/>
        <w14:textFill>
          <w14:gradFill>
            <w14:gsLst>
              <w14:gs w14:pos="0">
                <w14:schemeClr w14:val="accent2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2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2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  <w:p w:rsidR="00AB3B83" w:rsidRPr="00DA281E" w:rsidRDefault="00AB3B83" w:rsidP="005C4EED">
    <w:pPr>
      <w:pStyle w:val="En-tte"/>
      <w:jc w:val="center"/>
      <w:rPr>
        <w:lang w:val="fr-BE"/>
      </w:rPr>
    </w:pPr>
    <w:r w:rsidRPr="00DA281E">
      <w:rPr>
        <w:b/>
        <w:color w:val="C0504D" w:themeColor="accent2"/>
        <w:sz w:val="40"/>
        <w:szCs w:val="40"/>
        <w:lang w:val="fr-BE"/>
        <w14:textFill>
          <w14:gradFill>
            <w14:gsLst>
              <w14:gs w14:pos="0">
                <w14:schemeClr w14:val="accent2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2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2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</w:t>
    </w:r>
    <w:r w:rsidRPr="00DA281E">
      <w:rPr>
        <w:color w:val="C0504D" w:themeColor="accent2"/>
        <w:lang w:val="fr-BE"/>
        <w14:textFill>
          <w14:gradFill>
            <w14:gsLst>
              <w14:gs w14:pos="0">
                <w14:schemeClr w14:val="accent2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2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2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 </w:t>
    </w:r>
    <w:r w:rsidRPr="00DA281E">
      <w:rPr>
        <w:rFonts w:ascii="Algerian" w:hAnsi="Algerian"/>
        <w:color w:val="C0504D" w:themeColor="accent2"/>
        <w:lang w:val="fr-BE"/>
        <w14:textFill>
          <w14:gradFill>
            <w14:gsLst>
              <w14:gs w14:pos="0">
                <w14:schemeClr w14:val="accent2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2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2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C0D"/>
    <w:multiLevelType w:val="hybridMultilevel"/>
    <w:tmpl w:val="37BCB602"/>
    <w:lvl w:ilvl="0" w:tplc="0FEE837C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793520F"/>
    <w:multiLevelType w:val="hybridMultilevel"/>
    <w:tmpl w:val="3B7EAA62"/>
    <w:lvl w:ilvl="0" w:tplc="F710D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83"/>
    <w:rsid w:val="00005557"/>
    <w:rsid w:val="0001212E"/>
    <w:rsid w:val="00125202"/>
    <w:rsid w:val="00215305"/>
    <w:rsid w:val="00383BF2"/>
    <w:rsid w:val="0043265B"/>
    <w:rsid w:val="00531879"/>
    <w:rsid w:val="00542F5F"/>
    <w:rsid w:val="00555B1C"/>
    <w:rsid w:val="005719EC"/>
    <w:rsid w:val="005C4EED"/>
    <w:rsid w:val="00602B27"/>
    <w:rsid w:val="00610BDD"/>
    <w:rsid w:val="00685E95"/>
    <w:rsid w:val="007647F7"/>
    <w:rsid w:val="007C47E8"/>
    <w:rsid w:val="007C73A2"/>
    <w:rsid w:val="008969B2"/>
    <w:rsid w:val="009A3E83"/>
    <w:rsid w:val="00A90800"/>
    <w:rsid w:val="00A93D41"/>
    <w:rsid w:val="00AB3B83"/>
    <w:rsid w:val="00B41D56"/>
    <w:rsid w:val="00C3153F"/>
    <w:rsid w:val="00C513C7"/>
    <w:rsid w:val="00D43B9E"/>
    <w:rsid w:val="00DA281E"/>
    <w:rsid w:val="00E23B71"/>
    <w:rsid w:val="00EA316D"/>
    <w:rsid w:val="00EA5B6C"/>
    <w:rsid w:val="00ED6BB9"/>
    <w:rsid w:val="00E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A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E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81E"/>
  </w:style>
  <w:style w:type="paragraph" w:styleId="Pieddepage">
    <w:name w:val="footer"/>
    <w:basedOn w:val="Normal"/>
    <w:link w:val="PieddepageCar"/>
    <w:uiPriority w:val="99"/>
    <w:unhideWhenUsed/>
    <w:rsid w:val="00DA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81E"/>
  </w:style>
  <w:style w:type="paragraph" w:styleId="Paragraphedeliste">
    <w:name w:val="List Paragraph"/>
    <w:basedOn w:val="Normal"/>
    <w:uiPriority w:val="34"/>
    <w:qFormat/>
    <w:rsid w:val="00ED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A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E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81E"/>
  </w:style>
  <w:style w:type="paragraph" w:styleId="Pieddepage">
    <w:name w:val="footer"/>
    <w:basedOn w:val="Normal"/>
    <w:link w:val="PieddepageCar"/>
    <w:uiPriority w:val="99"/>
    <w:unhideWhenUsed/>
    <w:rsid w:val="00DA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81E"/>
  </w:style>
  <w:style w:type="paragraph" w:styleId="Paragraphedeliste">
    <w:name w:val="List Paragraph"/>
    <w:basedOn w:val="Normal"/>
    <w:uiPriority w:val="34"/>
    <w:qFormat/>
    <w:rsid w:val="00ED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108E-1232-43B2-B663-432C6B43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Dordelec</cp:lastModifiedBy>
  <cp:revision>6</cp:revision>
  <cp:lastPrinted>2022-08-05T05:22:00Z</cp:lastPrinted>
  <dcterms:created xsi:type="dcterms:W3CDTF">2023-07-05T16:42:00Z</dcterms:created>
  <dcterms:modified xsi:type="dcterms:W3CDTF">2023-07-06T11:19:00Z</dcterms:modified>
</cp:coreProperties>
</file>